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0608D" w14:textId="77777777" w:rsidR="00DA5327" w:rsidRDefault="007A5ACE">
      <w:r>
        <w:t>Thesis Critique</w:t>
      </w:r>
    </w:p>
    <w:p w14:paraId="6CC4CA46" w14:textId="77777777" w:rsidR="007A5ACE" w:rsidRDefault="007A5ACE"/>
    <w:p w14:paraId="5490E374" w14:textId="77777777" w:rsidR="007A5ACE" w:rsidRPr="002C09F7" w:rsidRDefault="002C09F7">
      <w:pPr>
        <w:rPr>
          <w:b/>
        </w:rPr>
      </w:pPr>
      <w:r w:rsidRPr="002C09F7">
        <w:rPr>
          <w:b/>
        </w:rPr>
        <w:t>Overall</w:t>
      </w:r>
    </w:p>
    <w:p w14:paraId="5572B514" w14:textId="77777777" w:rsidR="007A5ACE" w:rsidRDefault="007A5ACE">
      <w:pPr>
        <w:rPr>
          <w:rFonts w:eastAsia="Times New Roman" w:cs="Times New Roman"/>
        </w:rPr>
      </w:pPr>
      <w:r>
        <w:rPr>
          <w:rFonts w:eastAsia="Times New Roman" w:cs="Times New Roman"/>
        </w:rPr>
        <w:t>What precisely is the focus of the research?</w:t>
      </w:r>
      <w:r>
        <w:rPr>
          <w:rFonts w:eastAsia="Times New Roman" w:cs="Times New Roman"/>
        </w:rPr>
        <w:br/>
        <w:t>- What is the specific objective or aim?</w:t>
      </w:r>
      <w:r>
        <w:rPr>
          <w:rFonts w:eastAsia="Times New Roman" w:cs="Times New Roman"/>
        </w:rPr>
        <w:br/>
        <w:t>- Why is investigating this topic worthwhile?</w:t>
      </w:r>
      <w:r>
        <w:rPr>
          <w:rFonts w:eastAsia="Times New Roman" w:cs="Times New Roman"/>
        </w:rPr>
        <w:br/>
        <w:t>- How will this be achieved?</w:t>
      </w:r>
      <w:r>
        <w:rPr>
          <w:rFonts w:eastAsia="Times New Roman" w:cs="Times New Roman"/>
        </w:rPr>
        <w:br/>
        <w:t>- What concepts are key and how have they been defined?</w:t>
      </w:r>
      <w:r>
        <w:rPr>
          <w:rFonts w:eastAsia="Times New Roman" w:cs="Times New Roman"/>
        </w:rPr>
        <w:br/>
        <w:t>- How does the structure of the inquiry relate to the structure of the thesis (and chapters)?</w:t>
      </w:r>
      <w:r>
        <w:rPr>
          <w:rFonts w:eastAsia="Times New Roman" w:cs="Times New Roman"/>
        </w:rPr>
        <w:br/>
        <w:t>- Why do the results of this study matter? In other words, what is the overall argument of the thesis?</w:t>
      </w:r>
    </w:p>
    <w:p w14:paraId="2C99953C" w14:textId="77777777" w:rsidR="002C09F7" w:rsidRDefault="002C09F7">
      <w:pPr>
        <w:rPr>
          <w:rFonts w:eastAsia="Times New Roman" w:cs="Times New Roman"/>
        </w:rPr>
      </w:pPr>
    </w:p>
    <w:p w14:paraId="1AFEF7E4" w14:textId="77777777" w:rsidR="002C09F7" w:rsidRPr="002C09F7" w:rsidRDefault="002C09F7">
      <w:pPr>
        <w:rPr>
          <w:rFonts w:eastAsia="Times New Roman" w:cs="Times New Roman"/>
          <w:b/>
        </w:rPr>
      </w:pPr>
      <w:r w:rsidRPr="002C09F7">
        <w:rPr>
          <w:rFonts w:eastAsia="Times New Roman" w:cs="Times New Roman"/>
          <w:b/>
        </w:rPr>
        <w:t>Literature</w:t>
      </w:r>
    </w:p>
    <w:p w14:paraId="4278982E" w14:textId="77777777" w:rsidR="002C09F7" w:rsidRDefault="002C09F7">
      <w:pPr>
        <w:rPr>
          <w:rFonts w:eastAsia="Times New Roman" w:cs="Times New Roman"/>
        </w:rPr>
      </w:pPr>
      <w:r>
        <w:rPr>
          <w:rFonts w:eastAsia="Times New Roman" w:cs="Times New Roman"/>
        </w:rPr>
        <w:t>- coverage: accurate and inclusive representation of relevant material;</w:t>
      </w:r>
      <w:r>
        <w:rPr>
          <w:rFonts w:eastAsia="Times New Roman" w:cs="Times New Roman"/>
        </w:rPr>
        <w:br/>
        <w:t>- demonstrating engagement with up-to-date literature on the research topic;</w:t>
      </w:r>
      <w:r>
        <w:rPr>
          <w:rFonts w:eastAsia="Times New Roman" w:cs="Times New Roman"/>
        </w:rPr>
        <w:br/>
        <w:t>- working understanding: a familiarity that demonstrates, at a minimum, a reasonable level of analysis and synthesis;</w:t>
      </w:r>
      <w:r>
        <w:rPr>
          <w:rFonts w:eastAsia="Times New Roman" w:cs="Times New Roman"/>
        </w:rPr>
        <w:br/>
        <w:t>- critical appraisal: weighing up the body of knowledge;</w:t>
      </w:r>
      <w:r>
        <w:rPr>
          <w:rFonts w:eastAsia="Times New Roman" w:cs="Times New Roman"/>
        </w:rPr>
        <w:br/>
        <w:t>- connection to findings: demonstrating a disciplinary perspective; weaving the literature into the study.</w:t>
      </w:r>
    </w:p>
    <w:p w14:paraId="63712F23" w14:textId="77777777" w:rsidR="009C3F30" w:rsidRDefault="009C3F30">
      <w:pPr>
        <w:rPr>
          <w:b/>
        </w:rPr>
      </w:pPr>
    </w:p>
    <w:p w14:paraId="5A9C3E21" w14:textId="581DA252" w:rsidR="007B74EC" w:rsidRDefault="007B74EC">
      <w:r>
        <w:rPr>
          <w:b/>
        </w:rPr>
        <w:t>Getting Going</w:t>
      </w:r>
    </w:p>
    <w:p w14:paraId="03E9081F" w14:textId="77777777" w:rsidR="007B74EC" w:rsidRDefault="007B74EC"/>
    <w:p w14:paraId="7098A79A" w14:textId="77777777" w:rsidR="007B74EC" w:rsidRPr="007B74EC" w:rsidRDefault="007B74EC" w:rsidP="007B74E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7B74EC">
        <w:rPr>
          <w:rFonts w:ascii="Times" w:eastAsia="Times New Roman" w:hAnsi="Times" w:cs="Times New Roman"/>
          <w:sz w:val="20"/>
          <w:szCs w:val="20"/>
          <w:lang w:val="en-GB"/>
        </w:rPr>
        <w:t>Writing a title and subtitle to focus the research area and the topic;</w:t>
      </w:r>
    </w:p>
    <w:p w14:paraId="2B62ABBE" w14:textId="77777777" w:rsidR="007B74EC" w:rsidRPr="007B74EC" w:rsidRDefault="007B74EC" w:rsidP="007B74E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7B74EC">
        <w:rPr>
          <w:rFonts w:ascii="Times" w:eastAsia="Times New Roman" w:hAnsi="Times" w:cs="Times New Roman"/>
          <w:sz w:val="20"/>
          <w:szCs w:val="20"/>
          <w:lang w:val="en-GB"/>
        </w:rPr>
        <w:t>Identifying the boundaries of the research areas and the gaps in the field by asking questions, such as: Who are the main theorists in the field? Are their theories/ ideas/ hypotheses different? Why? Which theories/ theorists will students use to back their project, and why?</w:t>
      </w:r>
    </w:p>
    <w:p w14:paraId="1DE9490F" w14:textId="18F2DE8D" w:rsidR="007B74EC" w:rsidRPr="007B74EC" w:rsidRDefault="007B74EC" w:rsidP="007B74E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Ensuring you have </w:t>
      </w:r>
      <w:r w:rsidRPr="007B74EC">
        <w:rPr>
          <w:rFonts w:ascii="Times" w:eastAsia="Times New Roman" w:hAnsi="Times" w:cs="Times New Roman"/>
          <w:sz w:val="20"/>
          <w:szCs w:val="20"/>
          <w:lang w:val="en-GB"/>
        </w:rPr>
        <w:t xml:space="preserve">many opportunities to talk with peers and to present their thinking informally in the early stages of </w:t>
      </w:r>
      <w:r w:rsidR="00EC36A3">
        <w:rPr>
          <w:rFonts w:ascii="Times" w:eastAsia="Times New Roman" w:hAnsi="Times" w:cs="Times New Roman"/>
          <w:sz w:val="20"/>
          <w:szCs w:val="20"/>
          <w:lang w:val="en-GB"/>
        </w:rPr>
        <w:t>the</w:t>
      </w:r>
      <w:bookmarkStart w:id="0" w:name="_GoBack"/>
      <w:bookmarkEnd w:id="0"/>
      <w:r w:rsidRPr="007B74EC">
        <w:rPr>
          <w:rFonts w:ascii="Times" w:eastAsia="Times New Roman" w:hAnsi="Times" w:cs="Times New Roman"/>
          <w:sz w:val="20"/>
          <w:szCs w:val="20"/>
          <w:lang w:val="en-GB"/>
        </w:rPr>
        <w:t xml:space="preserve"> doctorate; this can help to clarify </w:t>
      </w:r>
      <w:r w:rsidR="00785795">
        <w:rPr>
          <w:rFonts w:ascii="Times" w:eastAsia="Times New Roman" w:hAnsi="Times" w:cs="Times New Roman"/>
          <w:sz w:val="20"/>
          <w:szCs w:val="20"/>
          <w:lang w:val="en-GB"/>
        </w:rPr>
        <w:t>the</w:t>
      </w:r>
      <w:r w:rsidRPr="007B74EC">
        <w:rPr>
          <w:rFonts w:ascii="Times" w:eastAsia="Times New Roman" w:hAnsi="Times" w:cs="Times New Roman"/>
          <w:sz w:val="20"/>
          <w:szCs w:val="20"/>
          <w:lang w:val="en-GB"/>
        </w:rPr>
        <w:t xml:space="preserve"> research topic.</w:t>
      </w:r>
    </w:p>
    <w:p w14:paraId="37086529" w14:textId="77777777" w:rsidR="007B74EC" w:rsidRDefault="007B74EC">
      <w:pPr>
        <w:rPr>
          <w:b/>
        </w:rPr>
      </w:pPr>
    </w:p>
    <w:p w14:paraId="297359B9" w14:textId="16D60936" w:rsidR="009C3F30" w:rsidRDefault="009C3F30">
      <w:pPr>
        <w:rPr>
          <w:b/>
        </w:rPr>
      </w:pPr>
      <w:r>
        <w:rPr>
          <w:b/>
        </w:rPr>
        <w:t>Key Thesis Websites</w:t>
      </w:r>
    </w:p>
    <w:p w14:paraId="4945D3AA" w14:textId="77777777" w:rsidR="009C3F30" w:rsidRDefault="009C3F30">
      <w:pPr>
        <w:rPr>
          <w:b/>
        </w:rPr>
      </w:pPr>
    </w:p>
    <w:p w14:paraId="32A2ECAF" w14:textId="6D307292" w:rsidR="009C3F30" w:rsidRPr="009C3F30" w:rsidRDefault="009C3F30">
      <w:hyperlink r:id="rId6" w:history="1">
        <w:r w:rsidRPr="009C3F30">
          <w:rPr>
            <w:rStyle w:val="Hyperlink"/>
          </w:rPr>
          <w:t>http://www.ox.ac.uk/students/academic/guidance/skills</w:t>
        </w:r>
      </w:hyperlink>
    </w:p>
    <w:p w14:paraId="78604767" w14:textId="77777777" w:rsidR="009C3F30" w:rsidRPr="009C3F30" w:rsidRDefault="009C3F30"/>
    <w:p w14:paraId="304487E4" w14:textId="046174F1" w:rsidR="009C3F30" w:rsidRPr="009C3F30" w:rsidRDefault="009C3F30">
      <w:hyperlink r:id="rId7" w:history="1">
        <w:r w:rsidRPr="009C3F30">
          <w:rPr>
            <w:rStyle w:val="Hyperlink"/>
          </w:rPr>
          <w:t>http://www.ox.ac.uk/students/academic/goodpractice/about/</w:t>
        </w:r>
      </w:hyperlink>
    </w:p>
    <w:p w14:paraId="525DCA6B" w14:textId="77777777" w:rsidR="009C3F30" w:rsidRPr="009C3F30" w:rsidRDefault="009C3F30"/>
    <w:p w14:paraId="29D00417" w14:textId="13E600A6" w:rsidR="009C3F30" w:rsidRPr="009C3F30" w:rsidRDefault="009C3F30">
      <w:hyperlink r:id="rId8" w:history="1">
        <w:r w:rsidRPr="009C3F30">
          <w:rPr>
            <w:rStyle w:val="Hyperlink"/>
          </w:rPr>
          <w:t>http://www.ox.ac.uk/students/academic/guidance/skills/time</w:t>
        </w:r>
      </w:hyperlink>
    </w:p>
    <w:p w14:paraId="7E5A757D" w14:textId="77777777" w:rsidR="009C3F30" w:rsidRPr="009C3F30" w:rsidRDefault="009C3F30"/>
    <w:p w14:paraId="79B38E3C" w14:textId="5A96751E" w:rsidR="009C3F30" w:rsidRPr="009C3F30" w:rsidRDefault="009C3F30">
      <w:hyperlink r:id="rId9" w:history="1">
        <w:r w:rsidRPr="009C3F30">
          <w:rPr>
            <w:rStyle w:val="Hyperlink"/>
          </w:rPr>
          <w:t>http://www.ox.ac.uk/students/academic/guidance/skills/research</w:t>
        </w:r>
      </w:hyperlink>
    </w:p>
    <w:p w14:paraId="6EEA0B8B" w14:textId="77777777" w:rsidR="009C3F30" w:rsidRPr="009C3F30" w:rsidRDefault="009C3F30"/>
    <w:p w14:paraId="5917D697" w14:textId="3128E21C" w:rsidR="009C3F30" w:rsidRPr="009C3F30" w:rsidRDefault="009C3F30">
      <w:hyperlink r:id="rId10" w:history="1">
        <w:r w:rsidRPr="009C3F30">
          <w:rPr>
            <w:rStyle w:val="Hyperlink"/>
          </w:rPr>
          <w:t>https://weblearn.ox.ac.uk/portal/hierarchy/skills/plag</w:t>
        </w:r>
      </w:hyperlink>
    </w:p>
    <w:p w14:paraId="2D24DE95" w14:textId="77777777" w:rsidR="009C3F30" w:rsidRPr="002C09F7" w:rsidRDefault="009C3F30">
      <w:pPr>
        <w:rPr>
          <w:b/>
        </w:rPr>
      </w:pPr>
    </w:p>
    <w:sectPr w:rsidR="009C3F30" w:rsidRPr="002C09F7" w:rsidSect="00E40F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2AA"/>
    <w:multiLevelType w:val="multilevel"/>
    <w:tmpl w:val="774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CE"/>
    <w:rsid w:val="002C09F7"/>
    <w:rsid w:val="00785795"/>
    <w:rsid w:val="007A5ACE"/>
    <w:rsid w:val="007B74EC"/>
    <w:rsid w:val="009C3F30"/>
    <w:rsid w:val="00DA5327"/>
    <w:rsid w:val="00E40F4E"/>
    <w:rsid w:val="00E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C54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x.ac.uk/students/academic/guidance/skills" TargetMode="External"/><Relationship Id="rId7" Type="http://schemas.openxmlformats.org/officeDocument/2006/relationships/hyperlink" Target="http://www.ox.ac.uk/students/academic/goodpractice/about/" TargetMode="External"/><Relationship Id="rId8" Type="http://schemas.openxmlformats.org/officeDocument/2006/relationships/hyperlink" Target="http://www.ox.ac.uk/students/academic/guidance/skills/time" TargetMode="External"/><Relationship Id="rId9" Type="http://schemas.openxmlformats.org/officeDocument/2006/relationships/hyperlink" Target="http://www.ox.ac.uk/students/academic/guidance/skills/research" TargetMode="External"/><Relationship Id="rId10" Type="http://schemas.openxmlformats.org/officeDocument/2006/relationships/hyperlink" Target="https://weblearn.ox.ac.uk/portal/hierarchy/skills/pl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Macintosh Word</Application>
  <DocSecurity>0</DocSecurity>
  <Lines>14</Lines>
  <Paragraphs>4</Paragraphs>
  <ScaleCrop>false</ScaleCrop>
  <Company>University of Oxford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Davis</dc:creator>
  <cp:keywords/>
  <dc:description/>
  <cp:lastModifiedBy>Ben Davis</cp:lastModifiedBy>
  <cp:revision>7</cp:revision>
  <dcterms:created xsi:type="dcterms:W3CDTF">2018-01-08T00:13:00Z</dcterms:created>
  <dcterms:modified xsi:type="dcterms:W3CDTF">2018-01-08T00:42:00Z</dcterms:modified>
</cp:coreProperties>
</file>